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EE" w:rsidRDefault="00706A57">
      <w:pPr>
        <w:rPr>
          <w:rFonts w:ascii="Times New Roman" w:hAnsi="Times New Roman" w:cs="Times New Roman"/>
          <w:sz w:val="28"/>
          <w:szCs w:val="28"/>
        </w:rPr>
      </w:pPr>
      <w:r w:rsidRPr="00706A57">
        <w:rPr>
          <w:rFonts w:ascii="Times New Roman" w:hAnsi="Times New Roman" w:cs="Times New Roman"/>
          <w:sz w:val="28"/>
          <w:szCs w:val="28"/>
        </w:rPr>
        <w:t>Руководитель Центра «Точка роста»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A57" w:rsidRDefault="00706A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ТАРАКАНОВА  НАТАЛЬЯ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ЮРЬЕВНА</w:t>
      </w:r>
    </w:p>
    <w:p w:rsidR="00706A57" w:rsidRPr="005C11DF" w:rsidRDefault="00706A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C11D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86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tar</w:t>
        </w:r>
        <w:r w:rsidRPr="005C11DF">
          <w:rPr>
            <w:rStyle w:val="a3"/>
            <w:rFonts w:ascii="Times New Roman" w:hAnsi="Times New Roman" w:cs="Times New Roman"/>
            <w:sz w:val="28"/>
            <w:szCs w:val="28"/>
          </w:rPr>
          <w:t>07@</w:t>
        </w:r>
        <w:r w:rsidRPr="00586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11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6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6A57" w:rsidRPr="00706A57" w:rsidRDefault="0070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06A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11DF">
        <w:rPr>
          <w:rFonts w:ascii="Times New Roman" w:hAnsi="Times New Roman" w:cs="Times New Roman"/>
          <w:sz w:val="28"/>
          <w:szCs w:val="28"/>
        </w:rPr>
        <w:t xml:space="preserve"> 89642130461 </w:t>
      </w:r>
      <w:bookmarkStart w:id="0" w:name="_GoBack"/>
      <w:bookmarkEnd w:id="0"/>
    </w:p>
    <w:sectPr w:rsidR="00706A57" w:rsidRPr="0070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57"/>
    <w:rsid w:val="005C11DF"/>
    <w:rsid w:val="00706A57"/>
    <w:rsid w:val="00C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427B-32A1-4E09-94A5-899D7CD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2023-02-15T03:50:00Z</dcterms:created>
  <dcterms:modified xsi:type="dcterms:W3CDTF">2023-02-15T04:17:00Z</dcterms:modified>
</cp:coreProperties>
</file>